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D53F4" w14:textId="10A1E584" w:rsidR="00E746A7" w:rsidRPr="002811FE" w:rsidRDefault="0062369D" w:rsidP="0045595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Rezepte</w:t>
      </w:r>
    </w:p>
    <w:p w14:paraId="093A791A" w14:textId="77777777" w:rsidR="00E746A7" w:rsidRPr="007010BC" w:rsidRDefault="00E746A7" w:rsidP="00455959">
      <w:pPr>
        <w:rPr>
          <w:rFonts w:ascii="Arial" w:hAnsi="Arial" w:cs="Arial"/>
          <w:i/>
          <w:iCs/>
          <w:sz w:val="20"/>
          <w:szCs w:val="20"/>
          <w:highlight w:val="yellow"/>
        </w:rPr>
      </w:pPr>
    </w:p>
    <w:p w14:paraId="1A417A2D" w14:textId="2571A463" w:rsidR="00E746A7" w:rsidRDefault="002811FE" w:rsidP="00455959">
      <w:pPr>
        <w:rPr>
          <w:rFonts w:ascii="Arial" w:hAnsi="Arial" w:cs="Arial"/>
          <w:sz w:val="20"/>
          <w:szCs w:val="20"/>
        </w:rPr>
      </w:pPr>
      <w:r w:rsidRPr="00530F60">
        <w:rPr>
          <w:rFonts w:ascii="Arial" w:hAnsi="Arial" w:cs="Arial"/>
          <w:sz w:val="20"/>
          <w:szCs w:val="20"/>
        </w:rPr>
        <w:t xml:space="preserve">Im Folgenden finden Sie </w:t>
      </w:r>
      <w:r w:rsidR="0062369D">
        <w:rPr>
          <w:rFonts w:ascii="Arial" w:hAnsi="Arial" w:cs="Arial"/>
          <w:sz w:val="20"/>
          <w:szCs w:val="20"/>
        </w:rPr>
        <w:t>drei Rezepte, die</w:t>
      </w:r>
      <w:r w:rsidR="00142D80">
        <w:rPr>
          <w:rFonts w:ascii="Arial" w:hAnsi="Arial" w:cs="Arial"/>
          <w:sz w:val="20"/>
          <w:szCs w:val="20"/>
        </w:rPr>
        <w:t xml:space="preserve"> den Empfehlungen für ausgewogene Mahlzeiten (nach dem Modell </w:t>
      </w:r>
      <w:hyperlink r:id="rId7" w:history="1">
        <w:r w:rsidR="00142D80" w:rsidRPr="00142D80">
          <w:rPr>
            <w:rStyle w:val="Hyperlink"/>
            <w:rFonts w:ascii="Arial" w:hAnsi="Arial" w:cs="Arial"/>
            <w:sz w:val="20"/>
            <w:szCs w:val="20"/>
          </w:rPr>
          <w:t>Optimaler Teller</w:t>
        </w:r>
      </w:hyperlink>
      <w:r w:rsidR="00142D80">
        <w:rPr>
          <w:rFonts w:ascii="Arial" w:hAnsi="Arial" w:cs="Arial"/>
          <w:sz w:val="20"/>
          <w:szCs w:val="20"/>
        </w:rPr>
        <w:t>)</w:t>
      </w:r>
      <w:r w:rsidR="0062369D">
        <w:rPr>
          <w:rFonts w:ascii="Arial" w:hAnsi="Arial" w:cs="Arial"/>
          <w:sz w:val="20"/>
          <w:szCs w:val="20"/>
        </w:rPr>
        <w:t xml:space="preserve"> </w:t>
      </w:r>
      <w:r w:rsidR="00142D80">
        <w:rPr>
          <w:rFonts w:ascii="Arial" w:hAnsi="Arial" w:cs="Arial"/>
          <w:sz w:val="20"/>
          <w:szCs w:val="20"/>
        </w:rPr>
        <w:t>entsprechen</w:t>
      </w:r>
      <w:r w:rsidR="0048756F">
        <w:rPr>
          <w:rFonts w:ascii="Arial" w:hAnsi="Arial" w:cs="Arial"/>
          <w:sz w:val="20"/>
          <w:szCs w:val="20"/>
        </w:rPr>
        <w:t>.</w:t>
      </w:r>
      <w:r w:rsidR="002F5F43">
        <w:rPr>
          <w:rFonts w:ascii="Arial" w:hAnsi="Arial" w:cs="Arial"/>
          <w:sz w:val="20"/>
          <w:szCs w:val="20"/>
        </w:rPr>
        <w:t xml:space="preserve"> </w:t>
      </w:r>
      <w:r w:rsidR="00142D80">
        <w:rPr>
          <w:rFonts w:ascii="Arial" w:hAnsi="Arial" w:cs="Arial"/>
          <w:sz w:val="20"/>
          <w:szCs w:val="20"/>
        </w:rPr>
        <w:t xml:space="preserve">Diese können die Textbeiträge (Webseiten, Zeitungen, Newsletter etc.) ergänzen. Weitere Rezeptideen entsprechend den </w:t>
      </w:r>
      <w:proofErr w:type="spellStart"/>
      <w:r w:rsidR="00142D80">
        <w:rPr>
          <w:rFonts w:ascii="Arial" w:hAnsi="Arial" w:cs="Arial"/>
          <w:sz w:val="20"/>
          <w:szCs w:val="20"/>
        </w:rPr>
        <w:t>Empfehlungne</w:t>
      </w:r>
      <w:proofErr w:type="spellEnd"/>
      <w:r w:rsidR="00142D80">
        <w:rPr>
          <w:rFonts w:ascii="Arial" w:hAnsi="Arial" w:cs="Arial"/>
          <w:sz w:val="20"/>
          <w:szCs w:val="20"/>
        </w:rPr>
        <w:t xml:space="preserve"> - mit und ohne Fleisch - sind unter den angegebenen Links (siehe unten) verfügbar.</w:t>
      </w:r>
    </w:p>
    <w:p w14:paraId="3B9CB9A2" w14:textId="77777777" w:rsidR="004B6AA8" w:rsidRDefault="004B6AA8" w:rsidP="00AB27FC">
      <w:pPr>
        <w:rPr>
          <w:rFonts w:ascii="Arial" w:hAnsi="Arial" w:cs="Arial"/>
          <w:b/>
          <w:bCs/>
          <w:sz w:val="20"/>
          <w:szCs w:val="20"/>
        </w:rPr>
      </w:pPr>
    </w:p>
    <w:p w14:paraId="40D30962" w14:textId="77777777" w:rsidR="00AB03C8" w:rsidRDefault="00AB03C8" w:rsidP="00AB03C8">
      <w:pPr>
        <w:shd w:val="clear" w:color="auto" w:fill="DAE9F7" w:themeFill="text2" w:themeFillTint="1A"/>
        <w:rPr>
          <w:rFonts w:ascii="Arial" w:hAnsi="Arial" w:cs="Arial"/>
          <w:b/>
          <w:bCs/>
          <w:sz w:val="20"/>
          <w:szCs w:val="20"/>
        </w:rPr>
      </w:pPr>
    </w:p>
    <w:p w14:paraId="7B1BBA22" w14:textId="7F29AB76" w:rsidR="00AB03C8" w:rsidRPr="00C2386A" w:rsidRDefault="0062369D" w:rsidP="00AB03C8">
      <w:pPr>
        <w:shd w:val="clear" w:color="auto" w:fill="DAE9F7" w:themeFill="text2" w:themeFillTint="1A"/>
        <w:rPr>
          <w:rFonts w:ascii="Arial" w:hAnsi="Arial" w:cs="Arial"/>
          <w:b/>
          <w:bCs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2"/>
          <w:szCs w:val="32"/>
        </w:rPr>
        <w:t>Kichererbsen-Curry</w:t>
      </w:r>
    </w:p>
    <w:p w14:paraId="71C099C4" w14:textId="77777777" w:rsidR="00AB03C8" w:rsidRDefault="00AB03C8" w:rsidP="00AB03C8">
      <w:pPr>
        <w:shd w:val="clear" w:color="auto" w:fill="DAE9F7" w:themeFill="text2" w:themeFillTint="1A"/>
        <w:rPr>
          <w:rFonts w:ascii="Arial" w:hAnsi="Arial" w:cs="Arial"/>
          <w:b/>
          <w:bCs/>
          <w:sz w:val="20"/>
          <w:szCs w:val="20"/>
        </w:rPr>
      </w:pPr>
    </w:p>
    <w:p w14:paraId="6C5D84CD" w14:textId="77777777" w:rsidR="00AB03C8" w:rsidRDefault="00AB03C8" w:rsidP="00AB03C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5ABC9CB7" w14:textId="77777777" w:rsidR="00AB03C8" w:rsidRPr="00807F53" w:rsidRDefault="00AB03C8" w:rsidP="0062369D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807F53">
        <w:rPr>
          <w:rFonts w:ascii="Arial" w:hAnsi="Arial" w:cs="Arial"/>
          <w:b/>
          <w:sz w:val="20"/>
          <w:szCs w:val="20"/>
        </w:rPr>
        <w:t>Zutaten für 4 Personen</w:t>
      </w:r>
      <w:r>
        <w:rPr>
          <w:rFonts w:ascii="Arial" w:hAnsi="Arial" w:cs="Arial"/>
          <w:b/>
          <w:sz w:val="20"/>
          <w:szCs w:val="20"/>
        </w:rPr>
        <w:t>:</w:t>
      </w:r>
    </w:p>
    <w:p w14:paraId="10D4F638" w14:textId="77777777" w:rsidR="00AB03C8" w:rsidRPr="00752566" w:rsidRDefault="00AB03C8" w:rsidP="00AB03C8">
      <w:pPr>
        <w:spacing w:line="288" w:lineRule="auto"/>
        <w:rPr>
          <w:rFonts w:ascii="Arial" w:hAnsi="Arial" w:cs="Arial"/>
          <w:sz w:val="20"/>
          <w:szCs w:val="20"/>
        </w:rPr>
      </w:pPr>
      <w:r w:rsidRPr="00752566">
        <w:rPr>
          <w:rFonts w:ascii="Arial" w:hAnsi="Arial" w:cs="Arial"/>
          <w:sz w:val="20"/>
          <w:szCs w:val="20"/>
        </w:rPr>
        <w:t xml:space="preserve">1 Esslöffel </w:t>
      </w:r>
      <w:r>
        <w:rPr>
          <w:rFonts w:ascii="Arial" w:hAnsi="Arial" w:cs="Arial"/>
          <w:sz w:val="20"/>
          <w:szCs w:val="20"/>
        </w:rPr>
        <w:t>Rapsöl</w:t>
      </w:r>
    </w:p>
    <w:p w14:paraId="54F67EBC" w14:textId="77777777" w:rsidR="00AB03C8" w:rsidRPr="00752566" w:rsidRDefault="00AB03C8" w:rsidP="00AB03C8">
      <w:pPr>
        <w:spacing w:line="288" w:lineRule="auto"/>
        <w:rPr>
          <w:rFonts w:ascii="Arial" w:hAnsi="Arial" w:cs="Arial"/>
          <w:sz w:val="20"/>
          <w:szCs w:val="20"/>
        </w:rPr>
      </w:pPr>
      <w:r w:rsidRPr="00752566">
        <w:rPr>
          <w:rFonts w:ascii="Arial" w:hAnsi="Arial" w:cs="Arial"/>
          <w:sz w:val="20"/>
          <w:szCs w:val="20"/>
        </w:rPr>
        <w:t>1 Zwiebel, fein gehackt</w:t>
      </w:r>
    </w:p>
    <w:p w14:paraId="0F68DB93" w14:textId="77777777" w:rsidR="00AB03C8" w:rsidRPr="00752566" w:rsidRDefault="00AB03C8" w:rsidP="00AB03C8">
      <w:pPr>
        <w:spacing w:line="288" w:lineRule="auto"/>
        <w:rPr>
          <w:rFonts w:ascii="Arial" w:hAnsi="Arial" w:cs="Arial"/>
          <w:sz w:val="20"/>
          <w:szCs w:val="20"/>
        </w:rPr>
      </w:pPr>
      <w:r w:rsidRPr="00752566">
        <w:rPr>
          <w:rFonts w:ascii="Arial" w:hAnsi="Arial" w:cs="Arial"/>
          <w:sz w:val="20"/>
          <w:szCs w:val="20"/>
        </w:rPr>
        <w:t>2 Knoblauchzehen, fein gehackt</w:t>
      </w:r>
    </w:p>
    <w:p w14:paraId="44BC51BF" w14:textId="77777777" w:rsidR="00AB03C8" w:rsidRPr="00752566" w:rsidRDefault="00AB03C8" w:rsidP="00AB03C8">
      <w:pPr>
        <w:spacing w:line="288" w:lineRule="auto"/>
        <w:rPr>
          <w:rFonts w:ascii="Arial" w:hAnsi="Arial" w:cs="Arial"/>
          <w:sz w:val="20"/>
          <w:szCs w:val="20"/>
        </w:rPr>
      </w:pPr>
      <w:r w:rsidRPr="00752566">
        <w:rPr>
          <w:rFonts w:ascii="Arial" w:hAnsi="Arial" w:cs="Arial"/>
          <w:sz w:val="20"/>
          <w:szCs w:val="20"/>
        </w:rPr>
        <w:t>20 g Ingwer frisch, fein gehackt</w:t>
      </w:r>
    </w:p>
    <w:p w14:paraId="0798E0D6" w14:textId="77777777" w:rsidR="00AB03C8" w:rsidRPr="00752566" w:rsidRDefault="00AB03C8" w:rsidP="00AB03C8">
      <w:pPr>
        <w:spacing w:line="288" w:lineRule="auto"/>
        <w:rPr>
          <w:rFonts w:ascii="Arial" w:hAnsi="Arial" w:cs="Arial"/>
          <w:sz w:val="20"/>
          <w:szCs w:val="20"/>
        </w:rPr>
      </w:pPr>
      <w:r w:rsidRPr="00752566">
        <w:rPr>
          <w:rFonts w:ascii="Arial" w:hAnsi="Arial" w:cs="Arial"/>
          <w:sz w:val="20"/>
          <w:szCs w:val="20"/>
        </w:rPr>
        <w:t>1 Chilischote rot (nach Bedarf), entkernt und fein gehackt</w:t>
      </w:r>
    </w:p>
    <w:p w14:paraId="0EF61A0F" w14:textId="77777777" w:rsidR="00AB03C8" w:rsidRPr="00752566" w:rsidRDefault="00AB03C8" w:rsidP="00AB03C8">
      <w:pPr>
        <w:spacing w:line="288" w:lineRule="auto"/>
        <w:rPr>
          <w:rFonts w:ascii="Arial" w:hAnsi="Arial" w:cs="Arial"/>
          <w:sz w:val="20"/>
          <w:szCs w:val="20"/>
        </w:rPr>
      </w:pPr>
      <w:r w:rsidRPr="00752566">
        <w:rPr>
          <w:rFonts w:ascii="Arial" w:hAnsi="Arial" w:cs="Arial"/>
          <w:sz w:val="20"/>
          <w:szCs w:val="20"/>
        </w:rPr>
        <w:t>300 g Rüebli, halbiert und in dünnen Scheiben</w:t>
      </w:r>
    </w:p>
    <w:p w14:paraId="12525A4A" w14:textId="77777777" w:rsidR="00AB03C8" w:rsidRPr="00752566" w:rsidRDefault="00AB03C8" w:rsidP="00AB03C8">
      <w:pPr>
        <w:spacing w:line="288" w:lineRule="auto"/>
        <w:rPr>
          <w:rFonts w:ascii="Arial" w:hAnsi="Arial" w:cs="Arial"/>
          <w:sz w:val="20"/>
          <w:szCs w:val="20"/>
        </w:rPr>
      </w:pPr>
      <w:r w:rsidRPr="00752566">
        <w:rPr>
          <w:rFonts w:ascii="Arial" w:hAnsi="Arial" w:cs="Arial"/>
          <w:sz w:val="20"/>
          <w:szCs w:val="20"/>
        </w:rPr>
        <w:t>2 Esslöffel Currypulver</w:t>
      </w:r>
    </w:p>
    <w:p w14:paraId="7C5E7C21" w14:textId="77777777" w:rsidR="00AB03C8" w:rsidRPr="00752566" w:rsidRDefault="00AB03C8" w:rsidP="00AB03C8">
      <w:pPr>
        <w:spacing w:line="288" w:lineRule="auto"/>
        <w:rPr>
          <w:rFonts w:ascii="Arial" w:hAnsi="Arial" w:cs="Arial"/>
          <w:sz w:val="20"/>
          <w:szCs w:val="20"/>
        </w:rPr>
      </w:pPr>
      <w:r w:rsidRPr="00752566">
        <w:rPr>
          <w:rFonts w:ascii="Arial" w:hAnsi="Arial" w:cs="Arial"/>
          <w:sz w:val="20"/>
          <w:szCs w:val="20"/>
        </w:rPr>
        <w:t>2.5 dl Gemüsebouillon</w:t>
      </w:r>
    </w:p>
    <w:p w14:paraId="4FCD077B" w14:textId="77777777" w:rsidR="00AB03C8" w:rsidRPr="00752566" w:rsidRDefault="00AB03C8" w:rsidP="00AB03C8">
      <w:pPr>
        <w:spacing w:line="288" w:lineRule="auto"/>
        <w:rPr>
          <w:rFonts w:ascii="Arial" w:hAnsi="Arial" w:cs="Arial"/>
          <w:sz w:val="20"/>
          <w:szCs w:val="20"/>
        </w:rPr>
      </w:pPr>
      <w:r w:rsidRPr="00752566">
        <w:rPr>
          <w:rFonts w:ascii="Arial" w:hAnsi="Arial" w:cs="Arial"/>
          <w:sz w:val="20"/>
          <w:szCs w:val="20"/>
        </w:rPr>
        <w:t>2.5 dl Kokosmilch</w:t>
      </w:r>
    </w:p>
    <w:p w14:paraId="07A4DF84" w14:textId="77777777" w:rsidR="00AB03C8" w:rsidRPr="00752566" w:rsidRDefault="00AB03C8" w:rsidP="00AB03C8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</w:t>
      </w:r>
      <w:r w:rsidRPr="00752566">
        <w:rPr>
          <w:rFonts w:ascii="Arial" w:hAnsi="Arial" w:cs="Arial"/>
          <w:sz w:val="20"/>
          <w:szCs w:val="20"/>
        </w:rPr>
        <w:t>0 g Kichererbsen gut abgetropft, aus der Dose</w:t>
      </w:r>
      <w:r>
        <w:rPr>
          <w:rFonts w:ascii="Arial" w:hAnsi="Arial" w:cs="Arial"/>
          <w:sz w:val="20"/>
          <w:szCs w:val="20"/>
        </w:rPr>
        <w:t xml:space="preserve"> (entspricht 160 g getrockneten Kichererbsen)</w:t>
      </w:r>
    </w:p>
    <w:p w14:paraId="5B1F78A8" w14:textId="77777777" w:rsidR="00AB03C8" w:rsidRPr="00752566" w:rsidRDefault="00AB03C8" w:rsidP="00AB03C8">
      <w:pPr>
        <w:spacing w:line="288" w:lineRule="auto"/>
        <w:rPr>
          <w:rFonts w:ascii="Arial" w:hAnsi="Arial" w:cs="Arial"/>
          <w:sz w:val="20"/>
          <w:szCs w:val="20"/>
        </w:rPr>
      </w:pPr>
      <w:r w:rsidRPr="00752566">
        <w:rPr>
          <w:rFonts w:ascii="Arial" w:hAnsi="Arial" w:cs="Arial"/>
          <w:sz w:val="20"/>
          <w:szCs w:val="20"/>
        </w:rPr>
        <w:t>300 g Blattspinat tiefgefroren</w:t>
      </w:r>
    </w:p>
    <w:p w14:paraId="6164BD97" w14:textId="77777777" w:rsidR="00AB03C8" w:rsidRPr="00752566" w:rsidRDefault="00AB03C8" w:rsidP="00AB03C8">
      <w:pPr>
        <w:spacing w:line="288" w:lineRule="auto"/>
        <w:rPr>
          <w:rFonts w:ascii="Arial" w:hAnsi="Arial" w:cs="Arial"/>
          <w:sz w:val="20"/>
          <w:szCs w:val="20"/>
        </w:rPr>
      </w:pPr>
      <w:r w:rsidRPr="00752566">
        <w:rPr>
          <w:rFonts w:ascii="Arial" w:hAnsi="Arial" w:cs="Arial"/>
          <w:sz w:val="20"/>
          <w:szCs w:val="20"/>
        </w:rPr>
        <w:t>Salz, Pfeffer aus der Mühle</w:t>
      </w:r>
    </w:p>
    <w:p w14:paraId="70CA2DA8" w14:textId="77777777" w:rsidR="00AB03C8" w:rsidRPr="00807F53" w:rsidRDefault="00AB03C8" w:rsidP="00AB03C8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17468423" w14:textId="77777777" w:rsidR="00AB03C8" w:rsidRPr="00807F53" w:rsidRDefault="00AB03C8" w:rsidP="0062369D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807F53">
        <w:rPr>
          <w:rFonts w:ascii="Arial" w:hAnsi="Arial" w:cs="Arial"/>
          <w:b/>
          <w:sz w:val="20"/>
          <w:szCs w:val="20"/>
        </w:rPr>
        <w:t>Zubereitung</w:t>
      </w:r>
      <w:r>
        <w:rPr>
          <w:rFonts w:ascii="Arial" w:hAnsi="Arial" w:cs="Arial"/>
          <w:b/>
          <w:sz w:val="20"/>
          <w:szCs w:val="20"/>
        </w:rPr>
        <w:t>:</w:t>
      </w:r>
    </w:p>
    <w:p w14:paraId="0748012B" w14:textId="77777777" w:rsidR="00AB03C8" w:rsidRPr="00807F53" w:rsidRDefault="00AB03C8" w:rsidP="0062369D">
      <w:pPr>
        <w:rPr>
          <w:rFonts w:ascii="Arial" w:hAnsi="Arial" w:cs="Arial"/>
          <w:sz w:val="20"/>
          <w:szCs w:val="20"/>
        </w:rPr>
      </w:pPr>
      <w:r w:rsidRPr="00807F53">
        <w:rPr>
          <w:rFonts w:ascii="Arial" w:hAnsi="Arial" w:cs="Arial"/>
          <w:sz w:val="20"/>
          <w:szCs w:val="20"/>
        </w:rPr>
        <w:t xml:space="preserve">In einer weiten Pfanne das Öl erhitzen. Zutaten bis und mit der Chilischote dünsten. Die Rüebli </w:t>
      </w:r>
      <w:r>
        <w:rPr>
          <w:rFonts w:ascii="Arial" w:hAnsi="Arial" w:cs="Arial"/>
          <w:sz w:val="20"/>
          <w:szCs w:val="20"/>
        </w:rPr>
        <w:t xml:space="preserve">und das Currypulver </w:t>
      </w:r>
      <w:r w:rsidRPr="00807F53">
        <w:rPr>
          <w:rFonts w:ascii="Arial" w:hAnsi="Arial" w:cs="Arial"/>
          <w:sz w:val="20"/>
          <w:szCs w:val="20"/>
        </w:rPr>
        <w:t xml:space="preserve">beigeben </w:t>
      </w:r>
      <w:r>
        <w:rPr>
          <w:rFonts w:ascii="Arial" w:hAnsi="Arial" w:cs="Arial"/>
          <w:sz w:val="20"/>
          <w:szCs w:val="20"/>
        </w:rPr>
        <w:t>mit</w:t>
      </w:r>
      <w:r w:rsidRPr="00807F53">
        <w:rPr>
          <w:rFonts w:ascii="Arial" w:hAnsi="Arial" w:cs="Arial"/>
          <w:sz w:val="20"/>
          <w:szCs w:val="20"/>
        </w:rPr>
        <w:t>dünsten. Mit der Gemüsebouillon ablöschen und die Kokosmilch beigeben, alles aufkochen. Zuletzt die Kichererbsen sowie den Blattspinat dazugeben und alles zugedeckt so lange köcheln lassen, bis die Rüebli knapp weich sind.</w:t>
      </w:r>
      <w:r>
        <w:rPr>
          <w:rFonts w:ascii="Arial" w:hAnsi="Arial" w:cs="Arial"/>
          <w:sz w:val="20"/>
          <w:szCs w:val="20"/>
        </w:rPr>
        <w:t xml:space="preserve"> </w:t>
      </w:r>
      <w:r w:rsidRPr="00807F53">
        <w:rPr>
          <w:rFonts w:ascii="Arial" w:hAnsi="Arial" w:cs="Arial"/>
          <w:sz w:val="20"/>
          <w:szCs w:val="20"/>
        </w:rPr>
        <w:t>Mit Salz und Pfeffer würzen.</w:t>
      </w:r>
      <w:r>
        <w:rPr>
          <w:rFonts w:ascii="Arial" w:hAnsi="Arial" w:cs="Arial"/>
          <w:sz w:val="20"/>
          <w:szCs w:val="20"/>
        </w:rPr>
        <w:t xml:space="preserve"> </w:t>
      </w:r>
      <w:r w:rsidRPr="00807F53">
        <w:rPr>
          <w:rFonts w:ascii="Arial" w:hAnsi="Arial" w:cs="Arial"/>
          <w:sz w:val="20"/>
          <w:szCs w:val="20"/>
        </w:rPr>
        <w:t xml:space="preserve">Dazu passt (Wild-)Reis. </w:t>
      </w:r>
    </w:p>
    <w:p w14:paraId="68CE5EFC" w14:textId="77777777" w:rsidR="00AB03C8" w:rsidRDefault="00AB03C8" w:rsidP="00AB03C8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7C55984" w14:textId="77777777" w:rsidR="0062369D" w:rsidRPr="00AE1B0D" w:rsidRDefault="0062369D" w:rsidP="0062369D">
      <w:pPr>
        <w:rPr>
          <w:rFonts w:ascii="Arial" w:hAnsi="Arial" w:cs="Arial"/>
          <w:sz w:val="20"/>
          <w:szCs w:val="20"/>
        </w:rPr>
      </w:pPr>
    </w:p>
    <w:p w14:paraId="5907E9B7" w14:textId="77777777" w:rsidR="0062369D" w:rsidRDefault="0062369D" w:rsidP="0062369D">
      <w:pPr>
        <w:shd w:val="clear" w:color="auto" w:fill="DAE9F7" w:themeFill="text2" w:themeFillTint="1A"/>
        <w:rPr>
          <w:rFonts w:ascii="Arial" w:hAnsi="Arial" w:cs="Arial"/>
          <w:b/>
          <w:bCs/>
          <w:sz w:val="20"/>
          <w:szCs w:val="20"/>
        </w:rPr>
      </w:pPr>
    </w:p>
    <w:p w14:paraId="1F9E01FD" w14:textId="309FA343" w:rsidR="0062369D" w:rsidRPr="00C2386A" w:rsidRDefault="0062369D" w:rsidP="0062369D">
      <w:pPr>
        <w:shd w:val="clear" w:color="auto" w:fill="DAE9F7" w:themeFill="text2" w:themeFillTint="1A"/>
        <w:rPr>
          <w:rFonts w:ascii="Arial" w:hAnsi="Arial" w:cs="Arial"/>
          <w:b/>
          <w:bCs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2"/>
          <w:szCs w:val="32"/>
        </w:rPr>
        <w:t>Eier-</w:t>
      </w:r>
      <w:proofErr w:type="spellStart"/>
      <w:r>
        <w:rPr>
          <w:rFonts w:ascii="Arial" w:hAnsi="Arial" w:cs="Arial"/>
          <w:b/>
          <w:bCs/>
          <w:color w:val="0070C0"/>
          <w:sz w:val="32"/>
          <w:szCs w:val="32"/>
        </w:rPr>
        <w:t>Frittata</w:t>
      </w:r>
      <w:proofErr w:type="spellEnd"/>
    </w:p>
    <w:p w14:paraId="0BBF034E" w14:textId="77777777" w:rsidR="0062369D" w:rsidRDefault="0062369D" w:rsidP="0062369D">
      <w:pPr>
        <w:shd w:val="clear" w:color="auto" w:fill="DAE9F7" w:themeFill="text2" w:themeFillTint="1A"/>
        <w:rPr>
          <w:rFonts w:ascii="Arial" w:hAnsi="Arial" w:cs="Arial"/>
          <w:b/>
          <w:bCs/>
          <w:sz w:val="20"/>
          <w:szCs w:val="20"/>
        </w:rPr>
      </w:pPr>
    </w:p>
    <w:p w14:paraId="2BF66D21" w14:textId="77777777" w:rsidR="0062369D" w:rsidRDefault="0062369D" w:rsidP="00AB03C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501ECBA1" w14:textId="77777777" w:rsidR="00AB03C8" w:rsidRPr="00807F53" w:rsidRDefault="00AB03C8" w:rsidP="0062369D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807F53">
        <w:rPr>
          <w:rFonts w:ascii="Arial" w:hAnsi="Arial" w:cs="Arial"/>
          <w:b/>
          <w:sz w:val="20"/>
          <w:szCs w:val="20"/>
        </w:rPr>
        <w:t>Zutaten für 4 Personen</w:t>
      </w:r>
      <w:r>
        <w:rPr>
          <w:rFonts w:ascii="Arial" w:hAnsi="Arial" w:cs="Arial"/>
          <w:b/>
          <w:sz w:val="20"/>
          <w:szCs w:val="20"/>
        </w:rPr>
        <w:t>:</w:t>
      </w:r>
    </w:p>
    <w:p w14:paraId="4876B069" w14:textId="77777777" w:rsidR="00AB03C8" w:rsidRPr="00752566" w:rsidRDefault="00AB03C8" w:rsidP="00AB03C8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752566">
        <w:rPr>
          <w:rFonts w:ascii="Arial" w:hAnsi="Arial" w:cs="Arial"/>
          <w:sz w:val="20"/>
          <w:szCs w:val="20"/>
        </w:rPr>
        <w:t xml:space="preserve">1 Esslöffel </w:t>
      </w:r>
      <w:r>
        <w:rPr>
          <w:rFonts w:ascii="Arial" w:hAnsi="Arial" w:cs="Arial"/>
          <w:sz w:val="20"/>
          <w:szCs w:val="20"/>
        </w:rPr>
        <w:t>Rapsöl</w:t>
      </w:r>
    </w:p>
    <w:p w14:paraId="0C5A8C95" w14:textId="77777777" w:rsidR="00AB03C8" w:rsidRPr="00752566" w:rsidRDefault="00AB03C8" w:rsidP="00AB03C8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752566">
        <w:rPr>
          <w:rFonts w:ascii="Arial" w:hAnsi="Arial" w:cs="Arial"/>
          <w:sz w:val="20"/>
          <w:szCs w:val="20"/>
        </w:rPr>
        <w:t xml:space="preserve">400 g </w:t>
      </w:r>
      <w:r>
        <w:rPr>
          <w:rFonts w:ascii="Arial" w:hAnsi="Arial" w:cs="Arial"/>
          <w:sz w:val="20"/>
          <w:szCs w:val="20"/>
        </w:rPr>
        <w:t>Pilze</w:t>
      </w:r>
      <w:r w:rsidRPr="00752566">
        <w:rPr>
          <w:rFonts w:ascii="Arial" w:hAnsi="Arial" w:cs="Arial"/>
          <w:sz w:val="20"/>
          <w:szCs w:val="20"/>
        </w:rPr>
        <w:t xml:space="preserve"> in ca. 2 mm dicke Scheiben</w:t>
      </w:r>
    </w:p>
    <w:p w14:paraId="08CFDAD7" w14:textId="77777777" w:rsidR="00AB03C8" w:rsidRPr="00752566" w:rsidRDefault="00AB03C8" w:rsidP="00AB03C8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7525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Frühlingszwiebeln</w:t>
      </w:r>
      <w:r w:rsidRPr="00752566">
        <w:rPr>
          <w:rFonts w:ascii="Arial" w:hAnsi="Arial" w:cs="Arial"/>
          <w:sz w:val="20"/>
          <w:szCs w:val="20"/>
        </w:rPr>
        <w:t>, in Ringe</w:t>
      </w:r>
      <w:r>
        <w:rPr>
          <w:rFonts w:ascii="Arial" w:hAnsi="Arial" w:cs="Arial"/>
          <w:sz w:val="20"/>
          <w:szCs w:val="20"/>
        </w:rPr>
        <w:t xml:space="preserve"> geschnitten</w:t>
      </w:r>
    </w:p>
    <w:p w14:paraId="290B321D" w14:textId="77777777" w:rsidR="00AB03C8" w:rsidRPr="00752566" w:rsidRDefault="00AB03C8" w:rsidP="00AB03C8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752566">
        <w:rPr>
          <w:rFonts w:ascii="Arial" w:hAnsi="Arial" w:cs="Arial"/>
          <w:sz w:val="20"/>
          <w:szCs w:val="20"/>
        </w:rPr>
        <w:t>8 frische Eier</w:t>
      </w:r>
    </w:p>
    <w:p w14:paraId="2D8E4B5E" w14:textId="77777777" w:rsidR="00AB03C8" w:rsidRPr="00752566" w:rsidRDefault="00AB03C8" w:rsidP="00AB03C8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752566">
        <w:rPr>
          <w:rFonts w:ascii="Arial" w:hAnsi="Arial" w:cs="Arial"/>
          <w:sz w:val="20"/>
          <w:szCs w:val="20"/>
        </w:rPr>
        <w:t>1 TL Salz</w:t>
      </w:r>
    </w:p>
    <w:p w14:paraId="46EE1DE7" w14:textId="77777777" w:rsidR="00AB03C8" w:rsidRPr="00752566" w:rsidRDefault="00AB03C8" w:rsidP="00AB03C8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752566">
        <w:rPr>
          <w:rFonts w:ascii="Arial" w:hAnsi="Arial" w:cs="Arial"/>
          <w:sz w:val="20"/>
          <w:szCs w:val="20"/>
        </w:rPr>
        <w:t>Pfeffer</w:t>
      </w:r>
    </w:p>
    <w:p w14:paraId="37FE0F12" w14:textId="77777777" w:rsidR="00AB03C8" w:rsidRPr="00807F53" w:rsidRDefault="00AB03C8" w:rsidP="00AB03C8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894EB73" w14:textId="77777777" w:rsidR="00AB03C8" w:rsidRPr="00807F53" w:rsidRDefault="00AB03C8" w:rsidP="0062369D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807F53">
        <w:rPr>
          <w:rFonts w:ascii="Arial" w:hAnsi="Arial" w:cs="Arial"/>
          <w:b/>
          <w:sz w:val="20"/>
          <w:szCs w:val="20"/>
        </w:rPr>
        <w:t>Zubereitung</w:t>
      </w:r>
      <w:r>
        <w:rPr>
          <w:rFonts w:ascii="Arial" w:hAnsi="Arial" w:cs="Arial"/>
          <w:b/>
          <w:sz w:val="20"/>
          <w:szCs w:val="20"/>
        </w:rPr>
        <w:t>:</w:t>
      </w:r>
    </w:p>
    <w:p w14:paraId="7419604F" w14:textId="77777777" w:rsidR="00AB03C8" w:rsidRPr="00807F53" w:rsidRDefault="00AB03C8" w:rsidP="0062369D">
      <w:pPr>
        <w:rPr>
          <w:rFonts w:ascii="Arial" w:hAnsi="Arial" w:cs="Arial"/>
          <w:sz w:val="20"/>
          <w:szCs w:val="20"/>
        </w:rPr>
      </w:pPr>
      <w:r w:rsidRPr="00807F53">
        <w:rPr>
          <w:rFonts w:ascii="Arial" w:hAnsi="Arial" w:cs="Arial"/>
          <w:sz w:val="20"/>
          <w:szCs w:val="20"/>
        </w:rPr>
        <w:t xml:space="preserve">In einer Bratpfanne das Öl erhitzen. </w:t>
      </w:r>
      <w:r>
        <w:rPr>
          <w:rFonts w:ascii="Arial" w:hAnsi="Arial" w:cs="Arial"/>
          <w:sz w:val="20"/>
          <w:szCs w:val="20"/>
        </w:rPr>
        <w:t xml:space="preserve">Pilze </w:t>
      </w:r>
      <w:r w:rsidRPr="00807F53">
        <w:rPr>
          <w:rFonts w:ascii="Arial" w:hAnsi="Arial" w:cs="Arial"/>
          <w:sz w:val="20"/>
          <w:szCs w:val="20"/>
        </w:rPr>
        <w:t xml:space="preserve">und Frühlingszwiebeln ca. 5 Minuten dämpfen. </w:t>
      </w:r>
    </w:p>
    <w:p w14:paraId="0C90A61F" w14:textId="77777777" w:rsidR="00AB03C8" w:rsidRPr="00807F53" w:rsidRDefault="00AB03C8" w:rsidP="0062369D">
      <w:pPr>
        <w:rPr>
          <w:rFonts w:ascii="Arial" w:hAnsi="Arial" w:cs="Arial"/>
          <w:sz w:val="20"/>
          <w:szCs w:val="20"/>
        </w:rPr>
      </w:pPr>
      <w:r w:rsidRPr="00807F53">
        <w:rPr>
          <w:rFonts w:ascii="Arial" w:hAnsi="Arial" w:cs="Arial"/>
          <w:sz w:val="20"/>
          <w:szCs w:val="20"/>
        </w:rPr>
        <w:t xml:space="preserve">Währenddessen die Eier </w:t>
      </w:r>
      <w:r>
        <w:rPr>
          <w:rFonts w:ascii="Arial" w:hAnsi="Arial" w:cs="Arial"/>
          <w:sz w:val="20"/>
          <w:szCs w:val="20"/>
        </w:rPr>
        <w:t>verquirlen</w:t>
      </w:r>
      <w:r w:rsidRPr="00807F53">
        <w:rPr>
          <w:rFonts w:ascii="Arial" w:hAnsi="Arial" w:cs="Arial"/>
          <w:sz w:val="20"/>
          <w:szCs w:val="20"/>
        </w:rPr>
        <w:t xml:space="preserve"> und mit Salz und Pfeffer würzen. Eiermasse über das Gemüse giessen. Bei kleiner Hitze zugedeckt 10-15 Minuten fest werden lassen. Einen flachen Teller auf die Pfanne legen und die </w:t>
      </w:r>
      <w:proofErr w:type="spellStart"/>
      <w:r w:rsidRPr="00807F53">
        <w:rPr>
          <w:rFonts w:ascii="Arial" w:hAnsi="Arial" w:cs="Arial"/>
          <w:sz w:val="20"/>
          <w:szCs w:val="20"/>
        </w:rPr>
        <w:t>Frittat</w:t>
      </w:r>
      <w:r>
        <w:rPr>
          <w:rFonts w:ascii="Arial" w:hAnsi="Arial" w:cs="Arial"/>
          <w:sz w:val="20"/>
          <w:szCs w:val="20"/>
        </w:rPr>
        <w:t>a</w:t>
      </w:r>
      <w:proofErr w:type="spellEnd"/>
      <w:r w:rsidRPr="00807F53">
        <w:rPr>
          <w:rFonts w:ascii="Arial" w:hAnsi="Arial" w:cs="Arial"/>
          <w:sz w:val="20"/>
          <w:szCs w:val="20"/>
        </w:rPr>
        <w:t xml:space="preserve"> auf den Teller stürzen. Zurück in die Pfanne gleiten lassen und offen ca. 5 Minuten fertig backen.</w:t>
      </w:r>
      <w:r>
        <w:rPr>
          <w:rFonts w:ascii="Arial" w:hAnsi="Arial" w:cs="Arial"/>
          <w:sz w:val="20"/>
          <w:szCs w:val="20"/>
        </w:rPr>
        <w:t xml:space="preserve"> </w:t>
      </w:r>
      <w:r w:rsidRPr="00807F53">
        <w:rPr>
          <w:rFonts w:ascii="Arial" w:hAnsi="Arial" w:cs="Arial"/>
          <w:sz w:val="20"/>
          <w:szCs w:val="20"/>
        </w:rPr>
        <w:t>Dazu passt ein Stück Brot.</w:t>
      </w:r>
    </w:p>
    <w:p w14:paraId="5CFEB516" w14:textId="11A9A540" w:rsidR="00142D80" w:rsidRDefault="00AB03C8" w:rsidP="00142D8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Dieses Rezept lässt sich auch gut mit anderem Gemüse zubereiten, z. B. Zucchetti, Brokkoli, Spinat, Spargel, Rüebli, Kürbis etc.</w:t>
      </w:r>
      <w:r w:rsidR="00142D80">
        <w:rPr>
          <w:rFonts w:ascii="Arial" w:hAnsi="Arial" w:cs="Arial"/>
          <w:b/>
          <w:bCs/>
          <w:sz w:val="20"/>
          <w:szCs w:val="20"/>
        </w:rPr>
        <w:br w:type="page"/>
      </w:r>
    </w:p>
    <w:p w14:paraId="3D28740C" w14:textId="77777777" w:rsidR="0062369D" w:rsidRDefault="0062369D" w:rsidP="0062369D">
      <w:pPr>
        <w:shd w:val="clear" w:color="auto" w:fill="DAE9F7" w:themeFill="text2" w:themeFillTint="1A"/>
        <w:rPr>
          <w:rFonts w:ascii="Arial" w:hAnsi="Arial" w:cs="Arial"/>
          <w:b/>
          <w:bCs/>
          <w:sz w:val="20"/>
          <w:szCs w:val="20"/>
        </w:rPr>
      </w:pPr>
    </w:p>
    <w:p w14:paraId="3275F512" w14:textId="42BB3704" w:rsidR="0062369D" w:rsidRPr="00C2386A" w:rsidRDefault="0062369D" w:rsidP="0062369D">
      <w:pPr>
        <w:shd w:val="clear" w:color="auto" w:fill="DAE9F7" w:themeFill="text2" w:themeFillTint="1A"/>
        <w:rPr>
          <w:rFonts w:ascii="Arial" w:hAnsi="Arial" w:cs="Arial"/>
          <w:b/>
          <w:bCs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2"/>
          <w:szCs w:val="32"/>
        </w:rPr>
        <w:t>Ofengemüse mit Raclette-Käse</w:t>
      </w:r>
    </w:p>
    <w:p w14:paraId="7247727A" w14:textId="77777777" w:rsidR="0062369D" w:rsidRDefault="0062369D" w:rsidP="0062369D">
      <w:pPr>
        <w:shd w:val="clear" w:color="auto" w:fill="DAE9F7" w:themeFill="text2" w:themeFillTint="1A"/>
        <w:rPr>
          <w:rFonts w:ascii="Arial" w:hAnsi="Arial" w:cs="Arial"/>
          <w:b/>
          <w:bCs/>
          <w:sz w:val="20"/>
          <w:szCs w:val="20"/>
        </w:rPr>
      </w:pPr>
    </w:p>
    <w:p w14:paraId="4B006FD6" w14:textId="77777777" w:rsidR="00AB03C8" w:rsidRPr="009C4A3F" w:rsidRDefault="00AB03C8" w:rsidP="00AB03C8"/>
    <w:p w14:paraId="6ACF392F" w14:textId="77777777" w:rsidR="00AB03C8" w:rsidRPr="00807F53" w:rsidRDefault="00AB03C8" w:rsidP="0062369D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807F53">
        <w:rPr>
          <w:rFonts w:ascii="Arial" w:hAnsi="Arial" w:cs="Arial"/>
          <w:b/>
          <w:sz w:val="20"/>
          <w:szCs w:val="20"/>
        </w:rPr>
        <w:t>Zutaten für 4 Personen</w:t>
      </w:r>
      <w:r>
        <w:rPr>
          <w:rFonts w:ascii="Arial" w:hAnsi="Arial" w:cs="Arial"/>
          <w:b/>
          <w:sz w:val="20"/>
          <w:szCs w:val="20"/>
        </w:rPr>
        <w:t>:</w:t>
      </w:r>
    </w:p>
    <w:p w14:paraId="2AD1B51D" w14:textId="77777777" w:rsidR="00AB03C8" w:rsidRPr="00752566" w:rsidRDefault="00AB03C8" w:rsidP="00AB03C8">
      <w:pPr>
        <w:spacing w:line="288" w:lineRule="auto"/>
        <w:rPr>
          <w:rFonts w:ascii="Arial" w:hAnsi="Arial" w:cs="Arial"/>
          <w:sz w:val="20"/>
          <w:szCs w:val="20"/>
        </w:rPr>
      </w:pPr>
      <w:r w:rsidRPr="00752566">
        <w:rPr>
          <w:rFonts w:ascii="Arial" w:hAnsi="Arial" w:cs="Arial"/>
          <w:sz w:val="20"/>
          <w:szCs w:val="20"/>
        </w:rPr>
        <w:t xml:space="preserve">2 EL </w:t>
      </w:r>
      <w:r>
        <w:rPr>
          <w:rFonts w:ascii="Arial" w:hAnsi="Arial" w:cs="Arial"/>
          <w:sz w:val="20"/>
          <w:szCs w:val="20"/>
        </w:rPr>
        <w:t>Pflanzenöl (z. B. Rapsöl, Olivenöl)</w:t>
      </w:r>
    </w:p>
    <w:p w14:paraId="4A1DE8E2" w14:textId="77777777" w:rsidR="00AB03C8" w:rsidRPr="00752566" w:rsidRDefault="00AB03C8" w:rsidP="00AB03C8">
      <w:pPr>
        <w:spacing w:line="288" w:lineRule="auto"/>
        <w:rPr>
          <w:rFonts w:ascii="Arial" w:hAnsi="Arial" w:cs="Arial"/>
          <w:sz w:val="20"/>
          <w:szCs w:val="20"/>
        </w:rPr>
      </w:pPr>
      <w:r w:rsidRPr="00752566">
        <w:rPr>
          <w:rFonts w:ascii="Arial" w:hAnsi="Arial" w:cs="Arial"/>
          <w:sz w:val="20"/>
          <w:szCs w:val="20"/>
        </w:rPr>
        <w:t>1 TL Salz</w:t>
      </w:r>
    </w:p>
    <w:p w14:paraId="787C0DA6" w14:textId="77777777" w:rsidR="00AB03C8" w:rsidRPr="00752566" w:rsidRDefault="00AB03C8" w:rsidP="00AB03C8">
      <w:pPr>
        <w:spacing w:line="288" w:lineRule="auto"/>
        <w:rPr>
          <w:rFonts w:ascii="Arial" w:hAnsi="Arial" w:cs="Arial"/>
          <w:sz w:val="20"/>
          <w:szCs w:val="20"/>
        </w:rPr>
      </w:pPr>
      <w:r w:rsidRPr="00752566">
        <w:rPr>
          <w:rFonts w:ascii="Arial" w:hAnsi="Arial" w:cs="Arial"/>
          <w:sz w:val="20"/>
          <w:szCs w:val="20"/>
        </w:rPr>
        <w:t>Pfeffer</w:t>
      </w:r>
      <w:r>
        <w:rPr>
          <w:rFonts w:ascii="Arial" w:hAnsi="Arial" w:cs="Arial"/>
          <w:sz w:val="20"/>
          <w:szCs w:val="20"/>
        </w:rPr>
        <w:t>, Paprika oder andere Gewürze</w:t>
      </w:r>
    </w:p>
    <w:p w14:paraId="4A249A8E" w14:textId="77777777" w:rsidR="00AB03C8" w:rsidRPr="00752566" w:rsidRDefault="00AB03C8" w:rsidP="00AB03C8">
      <w:pPr>
        <w:spacing w:line="288" w:lineRule="auto"/>
        <w:rPr>
          <w:rFonts w:ascii="Arial" w:hAnsi="Arial" w:cs="Arial"/>
          <w:sz w:val="20"/>
          <w:szCs w:val="20"/>
        </w:rPr>
      </w:pPr>
      <w:r w:rsidRPr="00752566">
        <w:rPr>
          <w:rFonts w:ascii="Arial" w:hAnsi="Arial" w:cs="Arial"/>
          <w:sz w:val="20"/>
          <w:szCs w:val="20"/>
        </w:rPr>
        <w:t xml:space="preserve">800 g Raclette-Kartoffeln, </w:t>
      </w:r>
      <w:r>
        <w:rPr>
          <w:rFonts w:ascii="Arial" w:hAnsi="Arial" w:cs="Arial"/>
          <w:sz w:val="20"/>
          <w:szCs w:val="20"/>
        </w:rPr>
        <w:t>halbiert oder in Vierteln</w:t>
      </w:r>
    </w:p>
    <w:p w14:paraId="794A2029" w14:textId="77777777" w:rsidR="00AB03C8" w:rsidRPr="00752566" w:rsidRDefault="00AB03C8" w:rsidP="00AB03C8">
      <w:pPr>
        <w:spacing w:line="288" w:lineRule="auto"/>
        <w:rPr>
          <w:rFonts w:ascii="Arial" w:hAnsi="Arial" w:cs="Arial"/>
          <w:sz w:val="20"/>
          <w:szCs w:val="20"/>
        </w:rPr>
      </w:pPr>
      <w:r w:rsidRPr="00752566">
        <w:rPr>
          <w:rFonts w:ascii="Arial" w:hAnsi="Arial" w:cs="Arial"/>
          <w:sz w:val="20"/>
          <w:szCs w:val="20"/>
        </w:rPr>
        <w:t>200 g Rüebli, in Scheiben</w:t>
      </w:r>
    </w:p>
    <w:p w14:paraId="2BC0B849" w14:textId="77777777" w:rsidR="00AB03C8" w:rsidRPr="00752566" w:rsidRDefault="00AB03C8" w:rsidP="00AB03C8">
      <w:pPr>
        <w:spacing w:line="288" w:lineRule="auto"/>
        <w:rPr>
          <w:rFonts w:ascii="Arial" w:hAnsi="Arial" w:cs="Arial"/>
          <w:sz w:val="20"/>
          <w:szCs w:val="20"/>
        </w:rPr>
      </w:pPr>
      <w:r w:rsidRPr="00752566">
        <w:rPr>
          <w:rFonts w:ascii="Arial" w:hAnsi="Arial" w:cs="Arial"/>
          <w:sz w:val="20"/>
          <w:szCs w:val="20"/>
        </w:rPr>
        <w:t>200 g rohe Randen, in Scheiben</w:t>
      </w:r>
    </w:p>
    <w:p w14:paraId="1B6A97DF" w14:textId="77777777" w:rsidR="00AB03C8" w:rsidRPr="00752566" w:rsidRDefault="00AB03C8" w:rsidP="00AB03C8">
      <w:pPr>
        <w:spacing w:line="288" w:lineRule="auto"/>
        <w:rPr>
          <w:rFonts w:ascii="Arial" w:hAnsi="Arial" w:cs="Arial"/>
          <w:sz w:val="20"/>
          <w:szCs w:val="20"/>
        </w:rPr>
      </w:pPr>
      <w:r w:rsidRPr="00752566">
        <w:rPr>
          <w:rFonts w:ascii="Arial" w:hAnsi="Arial" w:cs="Arial"/>
          <w:sz w:val="20"/>
          <w:szCs w:val="20"/>
        </w:rPr>
        <w:t>300 g Kürbis, in Würfel</w:t>
      </w:r>
    </w:p>
    <w:p w14:paraId="63510733" w14:textId="77777777" w:rsidR="00AB03C8" w:rsidRPr="00752566" w:rsidRDefault="00AB03C8" w:rsidP="00AB03C8">
      <w:pPr>
        <w:spacing w:line="288" w:lineRule="auto"/>
        <w:rPr>
          <w:rFonts w:ascii="Arial" w:hAnsi="Arial" w:cs="Arial"/>
          <w:sz w:val="20"/>
          <w:szCs w:val="20"/>
        </w:rPr>
      </w:pPr>
      <w:r w:rsidRPr="00752566">
        <w:rPr>
          <w:rFonts w:ascii="Arial" w:hAnsi="Arial" w:cs="Arial"/>
          <w:sz w:val="20"/>
          <w:szCs w:val="20"/>
        </w:rPr>
        <w:t>1 Kohlrabi, in Würfel</w:t>
      </w:r>
    </w:p>
    <w:p w14:paraId="368E0A6B" w14:textId="77777777" w:rsidR="00AB03C8" w:rsidRPr="00752566" w:rsidRDefault="00AB03C8" w:rsidP="00AB03C8">
      <w:pPr>
        <w:spacing w:line="288" w:lineRule="auto"/>
        <w:rPr>
          <w:rFonts w:ascii="Arial" w:hAnsi="Arial" w:cs="Arial"/>
          <w:sz w:val="20"/>
          <w:szCs w:val="20"/>
        </w:rPr>
      </w:pPr>
      <w:r w:rsidRPr="00752566">
        <w:rPr>
          <w:rFonts w:ascii="Arial" w:hAnsi="Arial" w:cs="Arial"/>
          <w:sz w:val="20"/>
          <w:szCs w:val="20"/>
        </w:rPr>
        <w:t>1-2 Zwiebeln, in Scheiben</w:t>
      </w:r>
    </w:p>
    <w:p w14:paraId="02326B04" w14:textId="77777777" w:rsidR="00AB03C8" w:rsidRPr="00752566" w:rsidRDefault="00AB03C8" w:rsidP="00AB03C8">
      <w:pPr>
        <w:spacing w:line="288" w:lineRule="auto"/>
        <w:rPr>
          <w:rFonts w:ascii="Arial" w:hAnsi="Arial" w:cs="Arial"/>
          <w:sz w:val="20"/>
          <w:szCs w:val="20"/>
        </w:rPr>
      </w:pPr>
      <w:r w:rsidRPr="00752566">
        <w:rPr>
          <w:rFonts w:ascii="Arial" w:hAnsi="Arial" w:cs="Arial"/>
          <w:sz w:val="20"/>
          <w:szCs w:val="20"/>
        </w:rPr>
        <w:t>1-2 Zweige Rosmarin</w:t>
      </w:r>
    </w:p>
    <w:p w14:paraId="63401825" w14:textId="77777777" w:rsidR="00AB03C8" w:rsidRPr="00752566" w:rsidRDefault="00AB03C8" w:rsidP="00AB03C8">
      <w:pPr>
        <w:spacing w:line="288" w:lineRule="auto"/>
        <w:rPr>
          <w:rFonts w:ascii="Arial" w:hAnsi="Arial" w:cs="Arial"/>
          <w:sz w:val="20"/>
          <w:szCs w:val="20"/>
        </w:rPr>
      </w:pPr>
      <w:r w:rsidRPr="00752566">
        <w:rPr>
          <w:rFonts w:ascii="Arial" w:hAnsi="Arial" w:cs="Arial"/>
          <w:sz w:val="20"/>
          <w:szCs w:val="20"/>
        </w:rPr>
        <w:t>8 Scheiben Raclette-Käse</w:t>
      </w:r>
    </w:p>
    <w:p w14:paraId="2CEB3D47" w14:textId="77777777" w:rsidR="00AB03C8" w:rsidRPr="00807F53" w:rsidRDefault="00AB03C8" w:rsidP="00AB03C8">
      <w:pPr>
        <w:spacing w:line="288" w:lineRule="auto"/>
        <w:rPr>
          <w:rFonts w:ascii="Arial" w:hAnsi="Arial" w:cs="Arial"/>
          <w:sz w:val="20"/>
          <w:szCs w:val="20"/>
        </w:rPr>
      </w:pPr>
    </w:p>
    <w:p w14:paraId="579AA49C" w14:textId="77777777" w:rsidR="00AB03C8" w:rsidRPr="00807F53" w:rsidRDefault="00AB03C8" w:rsidP="0062369D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807F53">
        <w:rPr>
          <w:rFonts w:ascii="Arial" w:hAnsi="Arial" w:cs="Arial"/>
          <w:b/>
          <w:sz w:val="20"/>
          <w:szCs w:val="20"/>
        </w:rPr>
        <w:t>Zubereitung</w:t>
      </w:r>
      <w:r>
        <w:rPr>
          <w:rFonts w:ascii="Arial" w:hAnsi="Arial" w:cs="Arial"/>
          <w:b/>
          <w:sz w:val="20"/>
          <w:szCs w:val="20"/>
        </w:rPr>
        <w:t>:</w:t>
      </w:r>
    </w:p>
    <w:p w14:paraId="62A9CA03" w14:textId="77777777" w:rsidR="00AB03C8" w:rsidRPr="00807F53" w:rsidRDefault="00AB03C8" w:rsidP="0062369D">
      <w:pPr>
        <w:rPr>
          <w:rFonts w:ascii="Arial" w:hAnsi="Arial" w:cs="Arial"/>
          <w:sz w:val="20"/>
          <w:szCs w:val="20"/>
        </w:rPr>
      </w:pPr>
      <w:r w:rsidRPr="00807F53">
        <w:rPr>
          <w:rFonts w:ascii="Arial" w:hAnsi="Arial" w:cs="Arial"/>
          <w:sz w:val="20"/>
          <w:szCs w:val="20"/>
        </w:rPr>
        <w:t>Ofen auf 200 Grad vorheizen.</w:t>
      </w:r>
      <w:r>
        <w:rPr>
          <w:rFonts w:ascii="Arial" w:hAnsi="Arial" w:cs="Arial"/>
          <w:sz w:val="20"/>
          <w:szCs w:val="20"/>
        </w:rPr>
        <w:t xml:space="preserve"> Das Gemüse und die Kartoffeln in eine Gratinform geben. Öl mit Salz und Gewürzen verrühren, darüber giessen und gut durchmischen. Die </w:t>
      </w:r>
      <w:r w:rsidRPr="00807F53">
        <w:rPr>
          <w:rFonts w:ascii="Arial" w:hAnsi="Arial" w:cs="Arial"/>
          <w:sz w:val="20"/>
          <w:szCs w:val="20"/>
        </w:rPr>
        <w:t>Rosmarinzweige dazu geben.</w:t>
      </w:r>
      <w:r>
        <w:rPr>
          <w:rFonts w:ascii="Arial" w:hAnsi="Arial" w:cs="Arial"/>
          <w:sz w:val="20"/>
          <w:szCs w:val="20"/>
        </w:rPr>
        <w:t xml:space="preserve"> </w:t>
      </w:r>
      <w:r w:rsidRPr="00807F53">
        <w:rPr>
          <w:rFonts w:ascii="Arial" w:hAnsi="Arial" w:cs="Arial"/>
          <w:sz w:val="20"/>
          <w:szCs w:val="20"/>
        </w:rPr>
        <w:t>In der Mitte des Ofens ca. 30 Minuten backen,</w:t>
      </w:r>
      <w:r>
        <w:rPr>
          <w:rFonts w:ascii="Arial" w:hAnsi="Arial" w:cs="Arial"/>
          <w:sz w:val="20"/>
          <w:szCs w:val="20"/>
        </w:rPr>
        <w:t xml:space="preserve"> alles </w:t>
      </w:r>
      <w:r w:rsidRPr="00807F53">
        <w:rPr>
          <w:rFonts w:ascii="Arial" w:hAnsi="Arial" w:cs="Arial"/>
          <w:sz w:val="20"/>
          <w:szCs w:val="20"/>
        </w:rPr>
        <w:t xml:space="preserve">zwischendurch durchmischen. </w:t>
      </w:r>
      <w:r>
        <w:rPr>
          <w:rFonts w:ascii="Arial" w:hAnsi="Arial" w:cs="Arial"/>
          <w:sz w:val="20"/>
          <w:szCs w:val="20"/>
        </w:rPr>
        <w:t>Die Form</w:t>
      </w:r>
      <w:r w:rsidRPr="00807F53">
        <w:rPr>
          <w:rFonts w:ascii="Arial" w:hAnsi="Arial" w:cs="Arial"/>
          <w:sz w:val="20"/>
          <w:szCs w:val="20"/>
        </w:rPr>
        <w:t xml:space="preserve"> herausnehmen und Raclette-Käse </w:t>
      </w:r>
      <w:r>
        <w:rPr>
          <w:rFonts w:ascii="Arial" w:hAnsi="Arial" w:cs="Arial"/>
          <w:sz w:val="20"/>
          <w:szCs w:val="20"/>
        </w:rPr>
        <w:t xml:space="preserve">darauf </w:t>
      </w:r>
      <w:r w:rsidRPr="00807F53">
        <w:rPr>
          <w:rFonts w:ascii="Arial" w:hAnsi="Arial" w:cs="Arial"/>
          <w:sz w:val="20"/>
          <w:szCs w:val="20"/>
        </w:rPr>
        <w:t>verteilen. Ca. 10 Minuten fertig backen, herausnehmen, würzen</w:t>
      </w:r>
      <w:r>
        <w:rPr>
          <w:rFonts w:ascii="Arial" w:hAnsi="Arial" w:cs="Arial"/>
          <w:sz w:val="20"/>
          <w:szCs w:val="20"/>
        </w:rPr>
        <w:t>.</w:t>
      </w:r>
    </w:p>
    <w:p w14:paraId="23E63FC1" w14:textId="77777777" w:rsidR="00AB03C8" w:rsidRDefault="00AB03C8" w:rsidP="0062369D">
      <w:pPr>
        <w:rPr>
          <w:rFonts w:ascii="Arial" w:hAnsi="Arial" w:cs="Arial"/>
          <w:sz w:val="20"/>
          <w:szCs w:val="20"/>
        </w:rPr>
      </w:pPr>
    </w:p>
    <w:p w14:paraId="62110582" w14:textId="77777777" w:rsidR="0062369D" w:rsidRDefault="0062369D" w:rsidP="0062369D">
      <w:pPr>
        <w:rPr>
          <w:rFonts w:ascii="Arial" w:hAnsi="Arial" w:cs="Arial"/>
          <w:sz w:val="20"/>
          <w:szCs w:val="20"/>
        </w:rPr>
      </w:pPr>
    </w:p>
    <w:p w14:paraId="10A7A740" w14:textId="77777777" w:rsidR="0062369D" w:rsidRDefault="0062369D" w:rsidP="0062369D">
      <w:pPr>
        <w:rPr>
          <w:rFonts w:ascii="Arial" w:hAnsi="Arial" w:cs="Arial"/>
          <w:sz w:val="20"/>
          <w:szCs w:val="20"/>
        </w:rPr>
      </w:pPr>
    </w:p>
    <w:p w14:paraId="378BEB51" w14:textId="622CCDAE" w:rsidR="0062369D" w:rsidRPr="00142D80" w:rsidRDefault="0062369D" w:rsidP="0062369D">
      <w:pPr>
        <w:rPr>
          <w:rFonts w:ascii="Arial" w:hAnsi="Arial" w:cs="Arial"/>
          <w:color w:val="BFBFBF" w:themeColor="background1" w:themeShade="BF"/>
          <w:sz w:val="20"/>
          <w:szCs w:val="20"/>
        </w:rPr>
      </w:pPr>
      <w:r w:rsidRPr="00142D80">
        <w:rPr>
          <w:rFonts w:ascii="Arial" w:hAnsi="Arial" w:cs="Arial"/>
          <w:color w:val="BFBFBF" w:themeColor="background1" w:themeShade="BF"/>
          <w:sz w:val="20"/>
          <w:szCs w:val="20"/>
        </w:rPr>
        <w:t>Weitere Rezeptideen</w:t>
      </w:r>
      <w:r w:rsidR="00142D80" w:rsidRPr="00142D80">
        <w:rPr>
          <w:rFonts w:ascii="Arial" w:hAnsi="Arial" w:cs="Arial"/>
          <w:color w:val="BFBFBF" w:themeColor="background1" w:themeShade="BF"/>
          <w:sz w:val="20"/>
          <w:szCs w:val="20"/>
        </w:rPr>
        <w:t>, welche den Empfehlungen für ausgewogene Mahlzeiten entsprechen</w:t>
      </w:r>
      <w:r w:rsidRPr="00142D80">
        <w:rPr>
          <w:rFonts w:ascii="Arial" w:hAnsi="Arial" w:cs="Arial"/>
          <w:color w:val="BFBFBF" w:themeColor="background1" w:themeShade="BF"/>
          <w:sz w:val="20"/>
          <w:szCs w:val="20"/>
        </w:rPr>
        <w:t>:</w:t>
      </w:r>
    </w:p>
    <w:p w14:paraId="51D033E4" w14:textId="48314BEE" w:rsidR="00142D80" w:rsidRPr="00142D80" w:rsidRDefault="00142D80" w:rsidP="00142D80">
      <w:pPr>
        <w:pStyle w:val="Listenabsatz"/>
        <w:numPr>
          <w:ilvl w:val="0"/>
          <w:numId w:val="5"/>
        </w:numPr>
        <w:rPr>
          <w:rFonts w:ascii="Arial" w:hAnsi="Arial" w:cs="Arial"/>
          <w:color w:val="BFBFBF" w:themeColor="background1" w:themeShade="BF"/>
          <w:sz w:val="20"/>
          <w:szCs w:val="20"/>
        </w:rPr>
      </w:pPr>
      <w:hyperlink r:id="rId8" w:history="1">
        <w:r w:rsidRPr="00142D80">
          <w:rPr>
            <w:rStyle w:val="Hyperlink"/>
            <w:rFonts w:ascii="Arial" w:hAnsi="Arial" w:cs="Arial"/>
            <w:color w:val="BFBFBF" w:themeColor="background1" w:themeShade="BF"/>
            <w:sz w:val="20"/>
            <w:szCs w:val="20"/>
          </w:rPr>
          <w:t>https://ebenfein.bl.ch/</w:t>
        </w:r>
      </w:hyperlink>
      <w:r w:rsidRPr="00142D80">
        <w:rPr>
          <w:rFonts w:ascii="Arial" w:hAnsi="Arial" w:cs="Arial"/>
          <w:color w:val="BFBFBF" w:themeColor="background1" w:themeShade="BF"/>
          <w:sz w:val="20"/>
          <w:szCs w:val="20"/>
        </w:rPr>
        <w:t xml:space="preserve"> </w:t>
      </w:r>
    </w:p>
    <w:p w14:paraId="5C0783B4" w14:textId="2719554B" w:rsidR="00142D80" w:rsidRPr="00142D80" w:rsidRDefault="00142D80" w:rsidP="00142D80">
      <w:pPr>
        <w:pStyle w:val="Listenabsatz"/>
        <w:numPr>
          <w:ilvl w:val="0"/>
          <w:numId w:val="5"/>
        </w:numPr>
        <w:rPr>
          <w:rFonts w:ascii="Arial" w:hAnsi="Arial" w:cs="Arial"/>
          <w:color w:val="BFBFBF" w:themeColor="background1" w:themeShade="BF"/>
          <w:sz w:val="20"/>
          <w:szCs w:val="20"/>
        </w:rPr>
      </w:pPr>
      <w:hyperlink r:id="rId9" w:history="1">
        <w:r w:rsidRPr="00142D80">
          <w:rPr>
            <w:rStyle w:val="Hyperlink"/>
            <w:rFonts w:ascii="Arial" w:hAnsi="Arial" w:cs="Arial"/>
            <w:color w:val="BFBFBF" w:themeColor="background1" w:themeShade="BF"/>
            <w:sz w:val="20"/>
            <w:szCs w:val="20"/>
          </w:rPr>
          <w:t>www.sge-ssn.ch/rezepte</w:t>
        </w:r>
      </w:hyperlink>
    </w:p>
    <w:p w14:paraId="514ACF4B" w14:textId="2754764C" w:rsidR="0062369D" w:rsidRPr="00142D80" w:rsidRDefault="0062369D" w:rsidP="0062369D">
      <w:pPr>
        <w:rPr>
          <w:rFonts w:ascii="Arial" w:hAnsi="Arial" w:cs="Arial"/>
          <w:color w:val="BFBFBF" w:themeColor="background1" w:themeShade="BF"/>
          <w:sz w:val="20"/>
          <w:szCs w:val="20"/>
        </w:rPr>
      </w:pPr>
    </w:p>
    <w:sectPr w:rsidR="0062369D" w:rsidRPr="00142D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0C4BA" w14:textId="77777777" w:rsidR="00BD7C6F" w:rsidRDefault="00BD7C6F" w:rsidP="00BD7C6F">
      <w:r>
        <w:separator/>
      </w:r>
    </w:p>
  </w:endnote>
  <w:endnote w:type="continuationSeparator" w:id="0">
    <w:p w14:paraId="6AD15571" w14:textId="77777777" w:rsidR="00BD7C6F" w:rsidRDefault="00BD7C6F" w:rsidP="00BD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A9C06" w14:textId="77777777" w:rsidR="00BD7C6F" w:rsidRDefault="00BD7C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132414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1C34C31" w14:textId="51416AA2" w:rsidR="00BD7C6F" w:rsidRPr="00BD7C6F" w:rsidRDefault="00BD7C6F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BD7C6F">
          <w:rPr>
            <w:rFonts w:ascii="Arial" w:hAnsi="Arial" w:cs="Arial"/>
            <w:sz w:val="20"/>
            <w:szCs w:val="20"/>
          </w:rPr>
          <w:fldChar w:fldCharType="begin"/>
        </w:r>
        <w:r w:rsidRPr="00BD7C6F">
          <w:rPr>
            <w:rFonts w:ascii="Arial" w:hAnsi="Arial" w:cs="Arial"/>
            <w:sz w:val="20"/>
            <w:szCs w:val="20"/>
          </w:rPr>
          <w:instrText>PAGE   \* MERGEFORMAT</w:instrText>
        </w:r>
        <w:r w:rsidRPr="00BD7C6F">
          <w:rPr>
            <w:rFonts w:ascii="Arial" w:hAnsi="Arial" w:cs="Arial"/>
            <w:sz w:val="20"/>
            <w:szCs w:val="20"/>
          </w:rPr>
          <w:fldChar w:fldCharType="separate"/>
        </w:r>
        <w:r w:rsidRPr="00BD7C6F">
          <w:rPr>
            <w:rFonts w:ascii="Arial" w:hAnsi="Arial" w:cs="Arial"/>
            <w:sz w:val="20"/>
            <w:szCs w:val="20"/>
            <w:lang w:val="de-DE"/>
          </w:rPr>
          <w:t>2</w:t>
        </w:r>
        <w:r w:rsidRPr="00BD7C6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A84B4BC" w14:textId="77777777" w:rsidR="00BD7C6F" w:rsidRDefault="00BD7C6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CA70A" w14:textId="77777777" w:rsidR="00BD7C6F" w:rsidRDefault="00BD7C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CB59A" w14:textId="77777777" w:rsidR="00BD7C6F" w:rsidRDefault="00BD7C6F" w:rsidP="00BD7C6F">
      <w:r>
        <w:separator/>
      </w:r>
    </w:p>
  </w:footnote>
  <w:footnote w:type="continuationSeparator" w:id="0">
    <w:p w14:paraId="3919AF0A" w14:textId="77777777" w:rsidR="00BD7C6F" w:rsidRDefault="00BD7C6F" w:rsidP="00BD7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E43B4" w14:textId="77777777" w:rsidR="00BD7C6F" w:rsidRDefault="00BD7C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371D4" w14:textId="77777777" w:rsidR="00BD7C6F" w:rsidRDefault="00BD7C6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4D085" w14:textId="77777777" w:rsidR="00BD7C6F" w:rsidRDefault="00BD7C6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D4EC1"/>
    <w:multiLevelType w:val="hybridMultilevel"/>
    <w:tmpl w:val="0F52093E"/>
    <w:lvl w:ilvl="0" w:tplc="809C60E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043D7"/>
    <w:multiLevelType w:val="hybridMultilevel"/>
    <w:tmpl w:val="883019F0"/>
    <w:lvl w:ilvl="0" w:tplc="809C60EC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8F49E9"/>
    <w:multiLevelType w:val="hybridMultilevel"/>
    <w:tmpl w:val="2CF4EF1C"/>
    <w:lvl w:ilvl="0" w:tplc="2D1858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05FED"/>
    <w:multiLevelType w:val="hybridMultilevel"/>
    <w:tmpl w:val="839CA054"/>
    <w:lvl w:ilvl="0" w:tplc="F57C1A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987B93"/>
    <w:multiLevelType w:val="hybridMultilevel"/>
    <w:tmpl w:val="05DAEEAE"/>
    <w:lvl w:ilvl="0" w:tplc="A0AC823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  <w:color w:val="0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891577">
    <w:abstractNumId w:val="2"/>
  </w:num>
  <w:num w:numId="2" w16cid:durableId="1300111768">
    <w:abstractNumId w:val="3"/>
  </w:num>
  <w:num w:numId="3" w16cid:durableId="1674844810">
    <w:abstractNumId w:val="1"/>
  </w:num>
  <w:num w:numId="4" w16cid:durableId="1053892044">
    <w:abstractNumId w:val="4"/>
  </w:num>
  <w:num w:numId="5" w16cid:durableId="93921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59"/>
    <w:rsid w:val="000352BF"/>
    <w:rsid w:val="000460A8"/>
    <w:rsid w:val="000C0B50"/>
    <w:rsid w:val="000E4896"/>
    <w:rsid w:val="00142D80"/>
    <w:rsid w:val="00184143"/>
    <w:rsid w:val="002811FE"/>
    <w:rsid w:val="002B7DD1"/>
    <w:rsid w:val="002F5F43"/>
    <w:rsid w:val="00431D4C"/>
    <w:rsid w:val="00455959"/>
    <w:rsid w:val="00462A38"/>
    <w:rsid w:val="004855CB"/>
    <w:rsid w:val="0048756F"/>
    <w:rsid w:val="004B6AA8"/>
    <w:rsid w:val="004F57AD"/>
    <w:rsid w:val="00530F60"/>
    <w:rsid w:val="006115E2"/>
    <w:rsid w:val="00612326"/>
    <w:rsid w:val="00617472"/>
    <w:rsid w:val="0062369D"/>
    <w:rsid w:val="0063089E"/>
    <w:rsid w:val="007010BC"/>
    <w:rsid w:val="00733819"/>
    <w:rsid w:val="007F7894"/>
    <w:rsid w:val="009033BD"/>
    <w:rsid w:val="009141EF"/>
    <w:rsid w:val="009D18F3"/>
    <w:rsid w:val="00AB03C8"/>
    <w:rsid w:val="00AB27FC"/>
    <w:rsid w:val="00AE743A"/>
    <w:rsid w:val="00B34E92"/>
    <w:rsid w:val="00BA32FE"/>
    <w:rsid w:val="00BD7C6F"/>
    <w:rsid w:val="00C96EC0"/>
    <w:rsid w:val="00CE7722"/>
    <w:rsid w:val="00E7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C9842F"/>
  <w15:chartTrackingRefBased/>
  <w15:docId w15:val="{B98726C2-C1C2-45AC-99EF-D38F1695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4559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55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55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55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55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55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559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559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559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559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5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55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55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5595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5595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5595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5595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5595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559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559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55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55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5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55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55959"/>
    <w:rPr>
      <w:i/>
      <w:iCs/>
      <w:color w:val="404040" w:themeColor="text1" w:themeTint="BF"/>
    </w:rPr>
  </w:style>
  <w:style w:type="paragraph" w:styleId="Listenabsatz">
    <w:name w:val="List Paragraph"/>
    <w:basedOn w:val="Standard"/>
    <w:link w:val="ListenabsatzZchn"/>
    <w:uiPriority w:val="34"/>
    <w:qFormat/>
    <w:rsid w:val="0045595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5595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55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595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55959"/>
    <w:rPr>
      <w:b/>
      <w:bCs/>
      <w:smallCaps/>
      <w:color w:val="0F4761" w:themeColor="accent1" w:themeShade="BF"/>
      <w:spacing w:val="5"/>
    </w:rPr>
  </w:style>
  <w:style w:type="character" w:customStyle="1" w:styleId="ListenabsatzZchn">
    <w:name w:val="Listenabsatz Zchn"/>
    <w:link w:val="Listenabsatz"/>
    <w:uiPriority w:val="34"/>
    <w:locked/>
    <w:rsid w:val="00455959"/>
  </w:style>
  <w:style w:type="character" w:styleId="Hyperlink">
    <w:name w:val="Hyperlink"/>
    <w:basedOn w:val="Absatz-Standardschriftart"/>
    <w:uiPriority w:val="99"/>
    <w:unhideWhenUsed/>
    <w:rsid w:val="00455959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59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5595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55959"/>
    <w:rPr>
      <w:rFonts w:ascii="Times New Roman" w:eastAsia="Times New Roman" w:hAnsi="Times New Roman" w:cs="Times New Roman"/>
      <w:kern w:val="0"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455959"/>
    <w:pPr>
      <w:spacing w:after="0" w:line="240" w:lineRule="auto"/>
    </w:pPr>
    <w:rPr>
      <w:kern w:val="0"/>
      <w:sz w:val="24"/>
      <w:szCs w:val="24"/>
      <w:lang w:val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746A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855CB"/>
    <w:rPr>
      <w:color w:val="96607D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D7C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D7C6F"/>
    <w:rPr>
      <w:rFonts w:ascii="Times New Roman" w:eastAsia="Times New Roman" w:hAnsi="Times New Roman" w:cs="Times New Roman"/>
      <w:kern w:val="0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D7C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7C6F"/>
    <w:rPr>
      <w:rFonts w:ascii="Times New Roman" w:eastAsia="Times New Roman" w:hAnsi="Times New Roman" w:cs="Times New Roman"/>
      <w:kern w:val="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enfein.bl.ch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ge-ssn.ch/telle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ge-ssn.ch/rezept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Hayer</dc:creator>
  <cp:keywords/>
  <dc:description/>
  <cp:lastModifiedBy>Angelika Hayer</cp:lastModifiedBy>
  <cp:revision>4</cp:revision>
  <dcterms:created xsi:type="dcterms:W3CDTF">2025-06-10T13:20:00Z</dcterms:created>
  <dcterms:modified xsi:type="dcterms:W3CDTF">2025-06-11T06:27:00Z</dcterms:modified>
</cp:coreProperties>
</file>